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797E4" w14:textId="6570860E" w:rsidR="000E0CAF" w:rsidRDefault="000E0CAF" w:rsidP="000E0CAF">
      <w:r>
        <w:rPr>
          <w:noProof/>
        </w:rPr>
        <w:drawing>
          <wp:anchor distT="0" distB="0" distL="114300" distR="114300" simplePos="0" relativeHeight="251658240" behindDoc="1" locked="0" layoutInCell="1" allowOverlap="1" wp14:anchorId="28D3B322" wp14:editId="0D309FBF">
            <wp:simplePos x="0" y="0"/>
            <wp:positionH relativeFrom="margin">
              <wp:align>center</wp:align>
            </wp:positionH>
            <wp:positionV relativeFrom="paragraph">
              <wp:posOffset>45720</wp:posOffset>
            </wp:positionV>
            <wp:extent cx="2560320" cy="983405"/>
            <wp:effectExtent l="0" t="0" r="0" b="7620"/>
            <wp:wrapTight wrapText="bothSides">
              <wp:wrapPolygon edited="0">
                <wp:start x="0" y="0"/>
                <wp:lineTo x="0" y="21349"/>
                <wp:lineTo x="21375" y="21349"/>
                <wp:lineTo x="21375" y="0"/>
                <wp:lineTo x="0" y="0"/>
              </wp:wrapPolygon>
            </wp:wrapTight>
            <wp:docPr id="903481705" name="Picture 1" descr="A blue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81705" name="Picture 1" descr="A blue and grey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560320" cy="983405"/>
                    </a:xfrm>
                    <a:prstGeom prst="rect">
                      <a:avLst/>
                    </a:prstGeom>
                  </pic:spPr>
                </pic:pic>
              </a:graphicData>
            </a:graphic>
          </wp:anchor>
        </w:drawing>
      </w:r>
    </w:p>
    <w:p w14:paraId="6D2DBCA4" w14:textId="77777777" w:rsidR="000E0CAF" w:rsidRPr="000E0CAF" w:rsidRDefault="000E0CAF" w:rsidP="000E0CAF"/>
    <w:p w14:paraId="47C3022B" w14:textId="77777777" w:rsidR="000E0CAF" w:rsidRPr="000E0CAF" w:rsidRDefault="000E0CAF" w:rsidP="000E0CAF"/>
    <w:p w14:paraId="1CD671AC" w14:textId="77777777" w:rsidR="000E0CAF" w:rsidRDefault="000E0CAF" w:rsidP="000E0CAF"/>
    <w:p w14:paraId="28A58C53" w14:textId="77777777" w:rsidR="000E0CAF" w:rsidRPr="000E0CAF" w:rsidRDefault="000E0CAF" w:rsidP="000E0CAF">
      <w:pPr>
        <w:jc w:val="center"/>
      </w:pPr>
      <w:r w:rsidRPr="000E0CAF">
        <w:rPr>
          <w:b/>
          <w:bCs/>
        </w:rPr>
        <w:t>Forfar Education Intimate Care Policy</w:t>
      </w:r>
    </w:p>
    <w:p w14:paraId="4E49F918" w14:textId="420602E8" w:rsidR="000E0CAF" w:rsidRDefault="00856385" w:rsidP="00CD3730">
      <w:pPr>
        <w:spacing w:after="0"/>
        <w:rPr>
          <w:b/>
          <w:bCs/>
        </w:rPr>
      </w:pPr>
      <w:r>
        <w:rPr>
          <w:b/>
          <w:bCs/>
        </w:rPr>
        <w:t xml:space="preserve">At Forfar Education, we recognise that </w:t>
      </w:r>
      <w:r w:rsidRPr="00856385">
        <w:rPr>
          <w:b/>
          <w:bCs/>
        </w:rPr>
        <w:t>intimate/personal care require</w:t>
      </w:r>
      <w:r>
        <w:rPr>
          <w:b/>
          <w:bCs/>
        </w:rPr>
        <w:t>s</w:t>
      </w:r>
      <w:r w:rsidRPr="00856385">
        <w:rPr>
          <w:b/>
          <w:bCs/>
        </w:rPr>
        <w:t xml:space="preserve"> staff to be respectful of children’s needs. </w:t>
      </w:r>
      <w:r>
        <w:rPr>
          <w:b/>
          <w:bCs/>
        </w:rPr>
        <w:t>In supporting children with their intimate care needs, we recognise that the preservation of dignity and a high level of privacy</w:t>
      </w:r>
      <w:r w:rsidRPr="00856385">
        <w:rPr>
          <w:b/>
          <w:bCs/>
        </w:rPr>
        <w:t xml:space="preserve">, choice and control </w:t>
      </w:r>
      <w:r>
        <w:rPr>
          <w:b/>
          <w:bCs/>
        </w:rPr>
        <w:t xml:space="preserve">are of paramount importance </w:t>
      </w:r>
    </w:p>
    <w:p w14:paraId="28E25EA6" w14:textId="77777777" w:rsidR="00CD3730" w:rsidRDefault="00CD3730" w:rsidP="00CD3730">
      <w:pPr>
        <w:spacing w:after="0"/>
        <w:rPr>
          <w:b/>
          <w:bCs/>
        </w:rPr>
      </w:pPr>
    </w:p>
    <w:p w14:paraId="7205095E" w14:textId="7E87555A" w:rsidR="000E0CAF" w:rsidRPr="000E0CAF" w:rsidRDefault="000E0CAF" w:rsidP="00CD3730">
      <w:pPr>
        <w:spacing w:after="0"/>
      </w:pPr>
      <w:r w:rsidRPr="000E0CAF">
        <w:rPr>
          <w:b/>
          <w:bCs/>
        </w:rPr>
        <w:t>Definition of Intimate Care</w:t>
      </w:r>
      <w:r w:rsidRPr="000E0CAF">
        <w:br/>
        <w:t xml:space="preserve">‘Intimate </w:t>
      </w:r>
      <w:r>
        <w:t>c</w:t>
      </w:r>
      <w:r w:rsidRPr="000E0CAF">
        <w:t>are’ refers to tasks associated with bodily functions, bodily products, personal hygiene, and direct or indirect contact with a child. Intimate care may involve one or more of the following:</w:t>
      </w:r>
    </w:p>
    <w:p w14:paraId="46454459" w14:textId="34101A11" w:rsidR="000E0CAF" w:rsidRPr="000E0CAF" w:rsidRDefault="000E0CAF" w:rsidP="00CD3730">
      <w:pPr>
        <w:numPr>
          <w:ilvl w:val="0"/>
          <w:numId w:val="1"/>
        </w:numPr>
        <w:spacing w:after="0"/>
      </w:pPr>
      <w:r w:rsidRPr="000E0CAF">
        <w:t xml:space="preserve">Cleaning a child who has wet or soiled themselves, or who requires changing </w:t>
      </w:r>
      <w:r w:rsidR="00B9625A" w:rsidRPr="000E0CAF">
        <w:t>during</w:t>
      </w:r>
      <w:r w:rsidRPr="000E0CAF">
        <w:t xml:space="preserve"> a session in </w:t>
      </w:r>
      <w:r w:rsidR="00B9625A" w:rsidRPr="000E0CAF">
        <w:t>EYFS.</w:t>
      </w:r>
    </w:p>
    <w:p w14:paraId="6A5BE511" w14:textId="026A5BDF" w:rsidR="000E0CAF" w:rsidRPr="000E0CAF" w:rsidRDefault="000E0CAF" w:rsidP="00CD3730">
      <w:pPr>
        <w:numPr>
          <w:ilvl w:val="0"/>
          <w:numId w:val="1"/>
        </w:numPr>
        <w:spacing w:after="0"/>
      </w:pPr>
      <w:r w:rsidRPr="000E0CAF">
        <w:t xml:space="preserve">Cleaning a child who has vomited on themselves, or who feels </w:t>
      </w:r>
      <w:r w:rsidR="00B9625A" w:rsidRPr="000E0CAF">
        <w:t>unwell.</w:t>
      </w:r>
    </w:p>
    <w:p w14:paraId="626FBC1A" w14:textId="5733B92C" w:rsidR="000E0CAF" w:rsidRPr="000E0CAF" w:rsidRDefault="000E0CAF" w:rsidP="00CD3730">
      <w:pPr>
        <w:numPr>
          <w:ilvl w:val="0"/>
          <w:numId w:val="1"/>
        </w:numPr>
        <w:spacing w:after="0"/>
      </w:pPr>
      <w:r w:rsidRPr="000E0CAF">
        <w:t>Supporting a child in school with dressing/</w:t>
      </w:r>
      <w:r w:rsidR="00B9625A" w:rsidRPr="000E0CAF">
        <w:t>undressing.</w:t>
      </w:r>
    </w:p>
    <w:p w14:paraId="7390261B" w14:textId="789F2DD1" w:rsidR="000E0CAF" w:rsidRDefault="000E0CAF" w:rsidP="00CD3730">
      <w:pPr>
        <w:numPr>
          <w:ilvl w:val="0"/>
          <w:numId w:val="1"/>
        </w:numPr>
        <w:spacing w:after="0"/>
      </w:pPr>
      <w:r w:rsidRPr="000E0CAF">
        <w:t xml:space="preserve">Assisting a child who requires medical </w:t>
      </w:r>
      <w:r w:rsidR="00B9625A" w:rsidRPr="000E0CAF">
        <w:t>care and</w:t>
      </w:r>
      <w:r w:rsidRPr="000E0CAF">
        <w:t xml:space="preserve"> is unable to perform this unaided.</w:t>
      </w:r>
    </w:p>
    <w:p w14:paraId="0892B0B2" w14:textId="77777777" w:rsidR="00CD3730" w:rsidRDefault="00CD3730" w:rsidP="00CD3730">
      <w:pPr>
        <w:spacing w:after="0"/>
        <w:ind w:left="720"/>
      </w:pPr>
    </w:p>
    <w:p w14:paraId="45E19F19" w14:textId="77777777" w:rsidR="000E0CAF" w:rsidRDefault="000E0CAF" w:rsidP="00CD3730">
      <w:pPr>
        <w:spacing w:after="0"/>
        <w:rPr>
          <w:b/>
          <w:bCs/>
        </w:rPr>
      </w:pPr>
      <w:r w:rsidRPr="000E0CAF">
        <w:rPr>
          <w:b/>
          <w:bCs/>
        </w:rPr>
        <w:t>Purpose of the Guidance</w:t>
      </w:r>
    </w:p>
    <w:p w14:paraId="2577A0E0" w14:textId="77777777" w:rsidR="00CD3730" w:rsidRDefault="00CD3730" w:rsidP="00CD3730">
      <w:pPr>
        <w:spacing w:after="0"/>
        <w:rPr>
          <w:b/>
          <w:bCs/>
        </w:rPr>
      </w:pPr>
    </w:p>
    <w:p w14:paraId="7BA15DA4" w14:textId="0FFA2968" w:rsidR="000E0CAF" w:rsidRDefault="00856385" w:rsidP="00CD3730">
      <w:pPr>
        <w:spacing w:after="0"/>
      </w:pPr>
      <w:r>
        <w:t>The purpose of this policy is t</w:t>
      </w:r>
      <w:r w:rsidR="000E0CAF" w:rsidRPr="000E0CAF">
        <w:t>o foster safer working practices for intimate and personal care</w:t>
      </w:r>
      <w:r>
        <w:t>. W</w:t>
      </w:r>
      <w:r w:rsidR="000E0CAF" w:rsidRPr="000E0CAF">
        <w:t xml:space="preserve">hile respecting the dignity of the child or young person requiring adult support, it is essential to uphold the rights and principles outlined in the Convention on the Rights of the Child. </w:t>
      </w:r>
    </w:p>
    <w:p w14:paraId="51736E90" w14:textId="77777777" w:rsidR="003F1241" w:rsidRPr="000E0CAF" w:rsidRDefault="003F1241" w:rsidP="00CD3730">
      <w:pPr>
        <w:spacing w:after="0"/>
      </w:pPr>
    </w:p>
    <w:p w14:paraId="2D1F251F" w14:textId="42BEBE5D" w:rsidR="000E0CAF" w:rsidRDefault="000E0CAF" w:rsidP="00CD3730">
      <w:pPr>
        <w:spacing w:after="0"/>
      </w:pPr>
      <w:r w:rsidRPr="000E0CAF">
        <w:t>This policy applies to all children</w:t>
      </w:r>
      <w:r w:rsidR="00856385">
        <w:t xml:space="preserve"> in the EYFS </w:t>
      </w:r>
      <w:r w:rsidRPr="000E0CAF">
        <w:t>who may require support for intimate or personal care from an adult on a daily or occasional basis. Staff must approach intimate/personal care tasks with sensitivity and care, as there is considerable variation in children’s development. Staff must be respectful and aware of children’s needs and always maintain their dignity.</w:t>
      </w:r>
    </w:p>
    <w:p w14:paraId="4F4D2E86" w14:textId="77777777" w:rsidR="003F1241" w:rsidRPr="000E0CAF" w:rsidRDefault="003F1241" w:rsidP="00CD3730">
      <w:pPr>
        <w:spacing w:after="0"/>
      </w:pPr>
    </w:p>
    <w:p w14:paraId="1EDFEA1C" w14:textId="49166092" w:rsidR="000E0CAF" w:rsidRDefault="00856385" w:rsidP="00CD3730">
      <w:pPr>
        <w:spacing w:after="0"/>
      </w:pPr>
      <w:r>
        <w:t xml:space="preserve">The school </w:t>
      </w:r>
      <w:r w:rsidR="000E0CAF" w:rsidRPr="000E0CAF">
        <w:t>must ensure that all staff performing intimate/personal care tasks follow best practices while adhering to the appropriate developmental level and understanding of the child.</w:t>
      </w:r>
    </w:p>
    <w:p w14:paraId="7914A357" w14:textId="77777777" w:rsidR="00CD3730" w:rsidRDefault="00CD3730" w:rsidP="00CD3730">
      <w:pPr>
        <w:spacing w:after="0"/>
      </w:pPr>
    </w:p>
    <w:p w14:paraId="59D34477" w14:textId="18F670EF" w:rsidR="00CD3730" w:rsidRDefault="000E0CAF" w:rsidP="00CD3730">
      <w:pPr>
        <w:spacing w:after="0"/>
        <w:rPr>
          <w:b/>
          <w:bCs/>
        </w:rPr>
      </w:pPr>
      <w:r w:rsidRPr="000E0CAF">
        <w:rPr>
          <w:b/>
          <w:bCs/>
        </w:rPr>
        <w:lastRenderedPageBreak/>
        <w:t>Legislation</w:t>
      </w:r>
    </w:p>
    <w:p w14:paraId="03E8DDEF" w14:textId="56BADD93" w:rsidR="000E0CAF" w:rsidRPr="000E0CAF" w:rsidRDefault="000E0CAF" w:rsidP="00CD3730">
      <w:pPr>
        <w:spacing w:after="0"/>
      </w:pPr>
      <w:r w:rsidRPr="000E0CAF">
        <w:br/>
        <w:t>This policy supports staff in meeting the following legal requirements and standards:</w:t>
      </w:r>
    </w:p>
    <w:p w14:paraId="1796C3A3" w14:textId="0D1E1660" w:rsidR="000E0CAF" w:rsidRPr="000E0CAF" w:rsidRDefault="000E0CAF" w:rsidP="00CD3730">
      <w:pPr>
        <w:numPr>
          <w:ilvl w:val="0"/>
          <w:numId w:val="2"/>
        </w:numPr>
        <w:spacing w:after="0"/>
      </w:pPr>
      <w:r w:rsidRPr="000E0CAF">
        <w:t>Early Years Foundation Stage</w:t>
      </w:r>
      <w:r>
        <w:t xml:space="preserve"> Framework</w:t>
      </w:r>
    </w:p>
    <w:p w14:paraId="0DDC0555" w14:textId="77777777" w:rsidR="000E0CAF" w:rsidRPr="000E0CAF" w:rsidRDefault="000E0CAF" w:rsidP="00CD3730">
      <w:pPr>
        <w:numPr>
          <w:ilvl w:val="0"/>
          <w:numId w:val="2"/>
        </w:numPr>
        <w:spacing w:after="0"/>
      </w:pPr>
      <w:r w:rsidRPr="000E0CAF">
        <w:t>Special Educational Needs and Disability Act (2001)</w:t>
      </w:r>
    </w:p>
    <w:p w14:paraId="4CC53B6F" w14:textId="77777777" w:rsidR="000E0CAF" w:rsidRPr="000E0CAF" w:rsidRDefault="000E0CAF" w:rsidP="00CD3730">
      <w:pPr>
        <w:numPr>
          <w:ilvl w:val="0"/>
          <w:numId w:val="2"/>
        </w:numPr>
        <w:spacing w:after="0"/>
      </w:pPr>
      <w:r w:rsidRPr="000E0CAF">
        <w:t>Disability Discrimination Act (1995)</w:t>
      </w:r>
    </w:p>
    <w:p w14:paraId="4585FBF2" w14:textId="77777777" w:rsidR="000E0CAF" w:rsidRPr="000E0CAF" w:rsidRDefault="000E0CAF" w:rsidP="00CD3730">
      <w:pPr>
        <w:numPr>
          <w:ilvl w:val="0"/>
          <w:numId w:val="2"/>
        </w:numPr>
        <w:spacing w:after="0"/>
      </w:pPr>
      <w:r w:rsidRPr="000E0CAF">
        <w:t>Equality Act (2010)</w:t>
      </w:r>
    </w:p>
    <w:p w14:paraId="401F5EF6" w14:textId="77777777" w:rsidR="000E0CAF" w:rsidRPr="000E0CAF" w:rsidRDefault="000E0CAF" w:rsidP="00CD3730">
      <w:pPr>
        <w:numPr>
          <w:ilvl w:val="0"/>
          <w:numId w:val="2"/>
        </w:numPr>
        <w:spacing w:after="0"/>
      </w:pPr>
      <w:r w:rsidRPr="000E0CAF">
        <w:t>Children and Families Act (2014)</w:t>
      </w:r>
    </w:p>
    <w:p w14:paraId="0E8ADA5D" w14:textId="77777777" w:rsidR="000E0CAF" w:rsidRPr="000E0CAF" w:rsidRDefault="000E0CAF" w:rsidP="00CD3730">
      <w:pPr>
        <w:numPr>
          <w:ilvl w:val="0"/>
          <w:numId w:val="2"/>
        </w:numPr>
        <w:spacing w:after="0"/>
      </w:pPr>
      <w:r w:rsidRPr="000E0CAF">
        <w:t>Education Health Care Plans 37–50.</w:t>
      </w:r>
    </w:p>
    <w:p w14:paraId="0FC34A87" w14:textId="77777777" w:rsidR="003F1241" w:rsidRDefault="003F1241" w:rsidP="00CD3730">
      <w:pPr>
        <w:spacing w:after="0"/>
      </w:pPr>
    </w:p>
    <w:p w14:paraId="7FE7D0D6" w14:textId="61E7AC21" w:rsidR="000E0CAF" w:rsidRPr="000E0CAF" w:rsidRDefault="000E0CAF" w:rsidP="00CD3730">
      <w:pPr>
        <w:spacing w:after="0"/>
      </w:pPr>
      <w:r w:rsidRPr="000E0CAF">
        <w:t xml:space="preserve">The Equality Act (2010) prohibits discrimination in the arrangements made for deciding who is </w:t>
      </w:r>
      <w:proofErr w:type="gramStart"/>
      <w:r w:rsidRPr="000E0CAF">
        <w:t>offered admission</w:t>
      </w:r>
      <w:proofErr w:type="gramEnd"/>
      <w:r w:rsidRPr="000E0CAF">
        <w:t>, the terms on which they are admitted, and by not admitting a person to a school. Schools are not allowed to ask parents to come to change their child if the child has a recogni</w:t>
      </w:r>
      <w:r>
        <w:t>s</w:t>
      </w:r>
      <w:r w:rsidRPr="000E0CAF">
        <w:t>ed disability, as this would be a violation of the Act. Leaving a child soiled for any length of time is also considered a safeguarding issue, as it puts the child at risk of harm.</w:t>
      </w:r>
    </w:p>
    <w:p w14:paraId="1F31DB68" w14:textId="77777777" w:rsidR="00CD3730" w:rsidRDefault="00CD3730" w:rsidP="00CD3730">
      <w:pPr>
        <w:spacing w:after="0"/>
        <w:rPr>
          <w:b/>
          <w:bCs/>
        </w:rPr>
      </w:pPr>
    </w:p>
    <w:p w14:paraId="325F3077" w14:textId="77777777" w:rsidR="00CD3730" w:rsidRDefault="000E0CAF" w:rsidP="00CD3730">
      <w:pPr>
        <w:spacing w:after="0"/>
        <w:rPr>
          <w:b/>
          <w:bCs/>
        </w:rPr>
      </w:pPr>
      <w:r w:rsidRPr="000E0CAF">
        <w:rPr>
          <w:b/>
          <w:bCs/>
        </w:rPr>
        <w:t>Facilities</w:t>
      </w:r>
    </w:p>
    <w:p w14:paraId="495ED05C" w14:textId="4BBD25C7" w:rsidR="000E0CAF" w:rsidRDefault="000E0CAF" w:rsidP="00CD3730">
      <w:pPr>
        <w:spacing w:after="0"/>
      </w:pPr>
      <w:r w:rsidRPr="000E0CAF">
        <w:br/>
      </w:r>
      <w:r>
        <w:t>The Early Years Foundation Stage Framework stipulates that providers must ensure:</w:t>
      </w:r>
    </w:p>
    <w:p w14:paraId="2AF9DF81" w14:textId="46D973F2" w:rsidR="000E0CAF" w:rsidRDefault="000E0CAF" w:rsidP="00CD3730">
      <w:pPr>
        <w:pStyle w:val="ListParagraph"/>
        <w:numPr>
          <w:ilvl w:val="0"/>
          <w:numId w:val="6"/>
        </w:numPr>
        <w:spacing w:after="0"/>
      </w:pPr>
      <w:r>
        <w:t xml:space="preserve">There are suitable hygienic changing facilities for all children in </w:t>
      </w:r>
      <w:r w:rsidR="00856385">
        <w:t>nappies.</w:t>
      </w:r>
    </w:p>
    <w:p w14:paraId="3E11305D" w14:textId="47BB2F3C" w:rsidR="00856385" w:rsidRPr="000E0CAF" w:rsidRDefault="00856385" w:rsidP="00CD3730">
      <w:pPr>
        <w:pStyle w:val="ListParagraph"/>
        <w:numPr>
          <w:ilvl w:val="0"/>
          <w:numId w:val="6"/>
        </w:numPr>
        <w:spacing w:after="0"/>
      </w:pPr>
      <w:r>
        <w:t>There is an adequate supply of clean bedding, towels, spare clothes, and other necessary items.</w:t>
      </w:r>
    </w:p>
    <w:p w14:paraId="6D8F1FE4" w14:textId="77777777" w:rsidR="00CD3730" w:rsidRDefault="00CD3730" w:rsidP="00CD3730">
      <w:pPr>
        <w:spacing w:after="0"/>
        <w:rPr>
          <w:b/>
          <w:bCs/>
        </w:rPr>
      </w:pPr>
    </w:p>
    <w:p w14:paraId="03B2CA2D" w14:textId="10537A7F" w:rsidR="00AF6174" w:rsidRDefault="000E0CAF" w:rsidP="00CD3730">
      <w:pPr>
        <w:spacing w:after="0"/>
        <w:rPr>
          <w:b/>
          <w:bCs/>
        </w:rPr>
      </w:pPr>
      <w:r w:rsidRPr="000E0CAF">
        <w:rPr>
          <w:b/>
          <w:bCs/>
        </w:rPr>
        <w:t>Safeguarding and Welfare Requirements</w:t>
      </w:r>
    </w:p>
    <w:p w14:paraId="4C73139D" w14:textId="77777777" w:rsidR="00CD3730" w:rsidRDefault="00CD3730" w:rsidP="00CD3730">
      <w:pPr>
        <w:spacing w:after="0"/>
        <w:rPr>
          <w:b/>
          <w:bCs/>
        </w:rPr>
      </w:pPr>
    </w:p>
    <w:p w14:paraId="6DF3B71E" w14:textId="77777777" w:rsidR="00AF6174" w:rsidRDefault="00AF6174" w:rsidP="00CD3730">
      <w:pPr>
        <w:spacing w:after="0"/>
      </w:pPr>
      <w:r w:rsidRPr="00AF6174">
        <w:t xml:space="preserve">Children’s safeguarding needs to be balanced with their privacy. When children are having their nappies changed, or are learning to use the toilet, a member of staff </w:t>
      </w:r>
      <w:proofErr w:type="gramStart"/>
      <w:r w:rsidRPr="00AF6174">
        <w:t>has to</w:t>
      </w:r>
      <w:proofErr w:type="gramEnd"/>
      <w:r w:rsidRPr="00AF6174">
        <w:t xml:space="preserve"> be present. However, consideration needs to be given to who else is present and what can be seen. It is important to respect children’s privacy wherever this is possible, without compromising on safeguarding.</w:t>
      </w:r>
    </w:p>
    <w:p w14:paraId="36BBA089" w14:textId="77777777" w:rsidR="00EC422C" w:rsidRDefault="00EC422C" w:rsidP="00CD3730">
      <w:pPr>
        <w:spacing w:after="0"/>
      </w:pPr>
    </w:p>
    <w:p w14:paraId="50F79423" w14:textId="39C4DEAD" w:rsidR="000E0CAF" w:rsidRPr="000E0CAF" w:rsidRDefault="000E0CAF" w:rsidP="00CD3730">
      <w:pPr>
        <w:spacing w:after="0"/>
      </w:pPr>
      <w:r w:rsidRPr="000E0CAF">
        <w:t xml:space="preserve">All staff responsible for carrying out intimate/personal care procedures must have been selected and vetted according to the required standards (regulated activity DBS check). While there is no legal requirement for a second staff member to be present during the intimate care process, it is best practice to ensure that another appropriate adult is in </w:t>
      </w:r>
      <w:r w:rsidR="00856385">
        <w:t>sight or sound and</w:t>
      </w:r>
      <w:r w:rsidRPr="000E0CAF">
        <w:t xml:space="preserve"> aware of the task being carried out.</w:t>
      </w:r>
    </w:p>
    <w:p w14:paraId="42826AA1" w14:textId="77777777" w:rsidR="00CD3730" w:rsidRDefault="00CD3730" w:rsidP="00CD3730">
      <w:pPr>
        <w:spacing w:after="0"/>
        <w:rPr>
          <w:b/>
          <w:bCs/>
        </w:rPr>
      </w:pPr>
    </w:p>
    <w:p w14:paraId="4130EDB8" w14:textId="77777777" w:rsidR="00CB5EDF" w:rsidRDefault="00CB5EDF" w:rsidP="00CD3730">
      <w:pPr>
        <w:spacing w:after="0"/>
        <w:rPr>
          <w:b/>
          <w:bCs/>
        </w:rPr>
      </w:pPr>
    </w:p>
    <w:p w14:paraId="1B8BED60" w14:textId="77777777" w:rsidR="00CB5EDF" w:rsidRDefault="00CB5EDF" w:rsidP="00CD3730">
      <w:pPr>
        <w:spacing w:after="0"/>
        <w:rPr>
          <w:b/>
          <w:bCs/>
        </w:rPr>
      </w:pPr>
    </w:p>
    <w:p w14:paraId="3EB19756" w14:textId="77777777" w:rsidR="00CB5EDF" w:rsidRDefault="00CB5EDF" w:rsidP="00CD3730">
      <w:pPr>
        <w:spacing w:after="0"/>
        <w:rPr>
          <w:b/>
          <w:bCs/>
        </w:rPr>
      </w:pPr>
    </w:p>
    <w:p w14:paraId="4E3E4370" w14:textId="621E47B3" w:rsidR="00973B71" w:rsidRDefault="000E0CAF" w:rsidP="00CD3730">
      <w:pPr>
        <w:spacing w:after="0"/>
        <w:rPr>
          <w:b/>
          <w:bCs/>
        </w:rPr>
      </w:pPr>
      <w:r w:rsidRPr="000E0CAF">
        <w:rPr>
          <w:b/>
          <w:bCs/>
        </w:rPr>
        <w:lastRenderedPageBreak/>
        <w:t>Management of Intimate/Personal Care Support</w:t>
      </w:r>
    </w:p>
    <w:p w14:paraId="09E4245B" w14:textId="77777777" w:rsidR="00CD3730" w:rsidRDefault="00CD3730" w:rsidP="00CD3730">
      <w:pPr>
        <w:spacing w:after="0"/>
        <w:rPr>
          <w:b/>
          <w:bCs/>
        </w:rPr>
      </w:pPr>
    </w:p>
    <w:p w14:paraId="511C769B" w14:textId="45ADF7A7" w:rsidR="003B4AEC" w:rsidRPr="000E0CAF" w:rsidRDefault="000E0CAF" w:rsidP="00CD3730">
      <w:pPr>
        <w:spacing w:after="0"/>
      </w:pPr>
      <w:r w:rsidRPr="000E0CAF">
        <w:t>Staff should ensure that they have agreed on the procedure for providing support for intimate care, including discussing specific issues around toileting in a private meeting with parents/carers before the child’s admission to school.</w:t>
      </w:r>
      <w:r w:rsidR="00856385">
        <w:t xml:space="preserve"> </w:t>
      </w:r>
      <w:proofErr w:type="gramStart"/>
      <w:r w:rsidR="00856385">
        <w:t>Where</w:t>
      </w:r>
      <w:proofErr w:type="gramEnd"/>
      <w:r w:rsidR="00856385">
        <w:t xml:space="preserve"> reasonably practical, a child’s key worker will carry out intimate care routines.</w:t>
      </w:r>
      <w:r w:rsidR="003B4AEC">
        <w:t xml:space="preserve"> </w:t>
      </w:r>
      <w:r w:rsidR="003B4AEC" w:rsidRPr="000E0CAF">
        <w:t xml:space="preserve">It is important to note that </w:t>
      </w:r>
      <w:r w:rsidR="003B4AEC">
        <w:t>older pupils</w:t>
      </w:r>
      <w:r w:rsidR="003B4AEC" w:rsidRPr="000E0CAF">
        <w:t>, work experience students, parents, and volunteers should never be involved in providing intimate or personal care to students.</w:t>
      </w:r>
    </w:p>
    <w:p w14:paraId="067ECB9B" w14:textId="77777777" w:rsidR="00973B71" w:rsidRDefault="00973B71" w:rsidP="00CD3730">
      <w:pPr>
        <w:spacing w:after="0"/>
        <w:rPr>
          <w:b/>
          <w:bCs/>
        </w:rPr>
      </w:pPr>
    </w:p>
    <w:p w14:paraId="6BB65F24" w14:textId="77777777" w:rsidR="00CD3730" w:rsidRDefault="000E0CAF" w:rsidP="00CD3730">
      <w:pPr>
        <w:spacing w:after="0"/>
        <w:rPr>
          <w:b/>
          <w:bCs/>
        </w:rPr>
      </w:pPr>
      <w:r w:rsidRPr="000E0CAF">
        <w:rPr>
          <w:b/>
          <w:bCs/>
        </w:rPr>
        <w:t>Procedure for Support in School/Setting</w:t>
      </w:r>
    </w:p>
    <w:p w14:paraId="32830BE4" w14:textId="52358EDC" w:rsidR="003B4AEC" w:rsidRPr="000E0CAF" w:rsidRDefault="000E0CAF" w:rsidP="00CD3730">
      <w:pPr>
        <w:spacing w:after="0"/>
      </w:pPr>
      <w:r w:rsidRPr="000E0CAF">
        <w:br/>
      </w:r>
      <w:r w:rsidR="003B4AEC">
        <w:t>In certain circumstances, and where the individual needs of a child require it, a</w:t>
      </w:r>
      <w:r w:rsidR="003B4AEC" w:rsidRPr="000E0CAF">
        <w:t xml:space="preserve">n intimate care plan </w:t>
      </w:r>
      <w:r w:rsidR="003B4AEC">
        <w:t>will need to</w:t>
      </w:r>
      <w:r w:rsidR="003B4AEC" w:rsidRPr="000E0CAF">
        <w:t xml:space="preserve"> be agreed upon by both the school and parents, outlining the specific needs of the child and any necessary training for staff. If a child has complex needs, a more speciali</w:t>
      </w:r>
      <w:r w:rsidR="003B4AEC">
        <w:t>s</w:t>
      </w:r>
      <w:r w:rsidR="003B4AEC" w:rsidRPr="000E0CAF">
        <w:t>ed care plan may be required in consultation with medical professionals.</w:t>
      </w:r>
    </w:p>
    <w:p w14:paraId="68C64FEB" w14:textId="2D23D6C1" w:rsidR="000E0CAF" w:rsidRPr="000E0CAF" w:rsidRDefault="000E0CAF" w:rsidP="00CD3730">
      <w:pPr>
        <w:spacing w:after="0"/>
      </w:pPr>
      <w:r w:rsidRPr="000E0CAF">
        <w:t xml:space="preserve">Parents/carers </w:t>
      </w:r>
      <w:r w:rsidR="003B4AEC">
        <w:t>will</w:t>
      </w:r>
      <w:r w:rsidRPr="000E0CAF">
        <w:t xml:space="preserve"> be consulted to create a home/school intimate/personal care support p</w:t>
      </w:r>
      <w:r w:rsidR="003B4AEC">
        <w:t>lan</w:t>
      </w:r>
      <w:r w:rsidRPr="000E0CAF">
        <w:t xml:space="preserve">, ensuring a collaborative partnership when children are attending school. </w:t>
      </w:r>
    </w:p>
    <w:p w14:paraId="53A3E92F" w14:textId="77777777" w:rsidR="00CD3730" w:rsidRDefault="00CD3730" w:rsidP="00CD3730">
      <w:pPr>
        <w:spacing w:after="0"/>
        <w:rPr>
          <w:b/>
          <w:bCs/>
        </w:rPr>
      </w:pPr>
    </w:p>
    <w:p w14:paraId="5EAF06F2" w14:textId="7BAA69A5" w:rsidR="00CD3730" w:rsidRDefault="003B4AEC" w:rsidP="00CD3730">
      <w:pPr>
        <w:spacing w:after="0"/>
        <w:rPr>
          <w:b/>
          <w:bCs/>
        </w:rPr>
      </w:pPr>
      <w:r>
        <w:rPr>
          <w:b/>
          <w:bCs/>
        </w:rPr>
        <w:t>Reasonable Adjustments</w:t>
      </w:r>
    </w:p>
    <w:p w14:paraId="3C9C2BD5" w14:textId="681A9410" w:rsidR="000E0CAF" w:rsidRPr="000E0CAF" w:rsidRDefault="000E0CAF" w:rsidP="00CD3730">
      <w:pPr>
        <w:spacing w:after="0"/>
      </w:pPr>
      <w:r w:rsidRPr="000E0CAF">
        <w:br/>
        <w:t>Schools should ensure that reasonable adjustments are made to meet the intimate/personal care needs of children with delayed development in the same way they would address any other developmental delay (e.g. language development). Schools should engage with families and take care to ensure that both the child and the parents feel supported and confident in the arrangements.</w:t>
      </w:r>
    </w:p>
    <w:p w14:paraId="4E4A5083" w14:textId="77777777" w:rsidR="000E0CAF" w:rsidRPr="000E0CAF" w:rsidRDefault="000E0CAF" w:rsidP="00CD3730">
      <w:pPr>
        <w:spacing w:after="0"/>
      </w:pPr>
      <w:r w:rsidRPr="000E0CAF">
        <w:t>Where appropriate, schools should contact health professionals (e.g. health visitors) if there are concerns about a child’s intimate/personal care development.</w:t>
      </w:r>
    </w:p>
    <w:p w14:paraId="43106C61" w14:textId="77777777" w:rsidR="00CD3730" w:rsidRDefault="00CD3730" w:rsidP="00CD3730">
      <w:pPr>
        <w:spacing w:after="0"/>
        <w:rPr>
          <w:b/>
          <w:bCs/>
        </w:rPr>
      </w:pPr>
    </w:p>
    <w:p w14:paraId="13FF8C08" w14:textId="31FC9C99" w:rsidR="000E0CAF" w:rsidRPr="000E0CAF" w:rsidRDefault="000E0CAF" w:rsidP="00CD3730">
      <w:pPr>
        <w:spacing w:after="0"/>
      </w:pPr>
      <w:r w:rsidRPr="000E0CAF">
        <w:rPr>
          <w:b/>
          <w:bCs/>
        </w:rPr>
        <w:t>Best Practice Guidelines for Intimate and Personal Care</w:t>
      </w:r>
    </w:p>
    <w:p w14:paraId="4DABCB99" w14:textId="7A90EF35" w:rsidR="000E0CAF" w:rsidRPr="000E0CAF" w:rsidRDefault="000E0CAF" w:rsidP="00CD3730">
      <w:pPr>
        <w:numPr>
          <w:ilvl w:val="0"/>
          <w:numId w:val="4"/>
        </w:numPr>
        <w:spacing w:after="0"/>
      </w:pPr>
      <w:r w:rsidRPr="000E0CAF">
        <w:t xml:space="preserve">Staff should adhere to the school’s intimate/personal care </w:t>
      </w:r>
      <w:r w:rsidR="007D2928">
        <w:t>policy.</w:t>
      </w:r>
    </w:p>
    <w:p w14:paraId="52AE8B5E" w14:textId="77777777" w:rsidR="000E0CAF" w:rsidRPr="000E0CAF" w:rsidRDefault="000E0CAF" w:rsidP="00CD3730">
      <w:pPr>
        <w:numPr>
          <w:ilvl w:val="0"/>
          <w:numId w:val="4"/>
        </w:numPr>
        <w:spacing w:after="0"/>
      </w:pPr>
      <w:r w:rsidRPr="000E0CAF">
        <w:t>All staff should make colleagues aware of any intimate care tasks being undertaken.</w:t>
      </w:r>
    </w:p>
    <w:p w14:paraId="0D256660" w14:textId="77777777" w:rsidR="000E0CAF" w:rsidRPr="000E0CAF" w:rsidRDefault="000E0CAF" w:rsidP="00CD3730">
      <w:pPr>
        <w:numPr>
          <w:ilvl w:val="0"/>
          <w:numId w:val="4"/>
        </w:numPr>
        <w:spacing w:after="0"/>
      </w:pPr>
      <w:r w:rsidRPr="000E0CAF">
        <w:t>Staff should explain to the child what is happening before any care procedures begin.</w:t>
      </w:r>
    </w:p>
    <w:p w14:paraId="6ED52074" w14:textId="77777777" w:rsidR="000E0CAF" w:rsidRPr="000E0CAF" w:rsidRDefault="000E0CAF" w:rsidP="00CD3730">
      <w:pPr>
        <w:numPr>
          <w:ilvl w:val="0"/>
          <w:numId w:val="4"/>
        </w:numPr>
        <w:spacing w:after="0"/>
      </w:pPr>
      <w:r w:rsidRPr="000E0CAF">
        <w:t>Any variations from the agreed procedure or care plan should be documented and communicated with the pupil and their parents.</w:t>
      </w:r>
    </w:p>
    <w:p w14:paraId="014AE919" w14:textId="7AEDA0D6" w:rsidR="000E0CAF" w:rsidRPr="000E0CAF" w:rsidRDefault="000E0CAF" w:rsidP="00CD3730">
      <w:pPr>
        <w:numPr>
          <w:ilvl w:val="0"/>
          <w:numId w:val="4"/>
        </w:numPr>
        <w:spacing w:after="0"/>
      </w:pPr>
      <w:r w:rsidRPr="000E0CAF">
        <w:t xml:space="preserve">Always ensure that the child's privacy and dignity are </w:t>
      </w:r>
      <w:r w:rsidR="003B4AEC" w:rsidRPr="000E0CAF">
        <w:t>maintained and</w:t>
      </w:r>
      <w:r w:rsidRPr="000E0CAF">
        <w:t xml:space="preserve"> avoid any intrusive </w:t>
      </w:r>
      <w:r w:rsidR="003B4AEC" w:rsidRPr="000E0CAF">
        <w:t>behaviour</w:t>
      </w:r>
      <w:r w:rsidRPr="000E0CAF">
        <w:t>.</w:t>
      </w:r>
    </w:p>
    <w:p w14:paraId="31DD0760" w14:textId="77777777" w:rsidR="000E0CAF" w:rsidRPr="000E0CAF" w:rsidRDefault="000E0CAF" w:rsidP="00CD3730">
      <w:pPr>
        <w:numPr>
          <w:ilvl w:val="0"/>
          <w:numId w:val="4"/>
        </w:numPr>
        <w:spacing w:after="0"/>
      </w:pPr>
      <w:r w:rsidRPr="000E0CAF">
        <w:t>Staff should announce their intention before entering changing rooms or spaces where intimate care is provided.</w:t>
      </w:r>
    </w:p>
    <w:p w14:paraId="0770B68F" w14:textId="77777777" w:rsidR="000E0CAF" w:rsidRDefault="000E0CAF" w:rsidP="00CD3730">
      <w:pPr>
        <w:spacing w:after="0"/>
        <w:ind w:left="360"/>
      </w:pPr>
      <w:r w:rsidRPr="000E0CAF">
        <w:lastRenderedPageBreak/>
        <w:t>Staff should only remain in the room for the duration necessary to meet the pupil's needs.</w:t>
      </w:r>
    </w:p>
    <w:p w14:paraId="0D3923DA" w14:textId="77777777" w:rsidR="003B4AEC" w:rsidRDefault="003B4AEC" w:rsidP="00CD3730">
      <w:pPr>
        <w:spacing w:after="0"/>
        <w:ind w:left="360"/>
        <w:rPr>
          <w:b/>
          <w:bCs/>
        </w:rPr>
      </w:pPr>
    </w:p>
    <w:p w14:paraId="37552EDB" w14:textId="0EBA3195" w:rsidR="003B4AEC" w:rsidRPr="000E0CAF" w:rsidRDefault="003B4AEC" w:rsidP="00CD3730">
      <w:pPr>
        <w:spacing w:after="0"/>
        <w:ind w:left="360"/>
        <w:rPr>
          <w:b/>
          <w:bCs/>
        </w:rPr>
      </w:pPr>
      <w:r w:rsidRPr="003B4AEC">
        <w:rPr>
          <w:b/>
          <w:bCs/>
        </w:rPr>
        <w:t>Adults Should Not</w:t>
      </w:r>
    </w:p>
    <w:p w14:paraId="6218F9BE" w14:textId="18D25CE4" w:rsidR="000E0CAF" w:rsidRPr="000E0CAF" w:rsidRDefault="000E0CAF" w:rsidP="00CD3730">
      <w:pPr>
        <w:pStyle w:val="ListParagraph"/>
        <w:numPr>
          <w:ilvl w:val="0"/>
          <w:numId w:val="8"/>
        </w:numPr>
        <w:tabs>
          <w:tab w:val="num" w:pos="720"/>
        </w:tabs>
        <w:spacing w:after="0"/>
      </w:pPr>
      <w:r w:rsidRPr="000E0CAF">
        <w:t>Change or assist with toileting in the presence of other children or in full view.</w:t>
      </w:r>
    </w:p>
    <w:p w14:paraId="7331D9F4" w14:textId="77777777" w:rsidR="000E0CAF" w:rsidRPr="000E0CAF" w:rsidRDefault="000E0CAF" w:rsidP="00CD3730">
      <w:pPr>
        <w:numPr>
          <w:ilvl w:val="0"/>
          <w:numId w:val="5"/>
        </w:numPr>
        <w:spacing w:after="0"/>
      </w:pPr>
      <w:r w:rsidRPr="000E0CAF">
        <w:t xml:space="preserve">Assist with intimate/personal care tasks that the child </w:t>
      </w:r>
      <w:proofErr w:type="gramStart"/>
      <w:r w:rsidRPr="000E0CAF">
        <w:t>is capable of doing</w:t>
      </w:r>
      <w:proofErr w:type="gramEnd"/>
      <w:r w:rsidRPr="000E0CAF">
        <w:t xml:space="preserve"> independently.</w:t>
      </w:r>
    </w:p>
    <w:p w14:paraId="245C286B" w14:textId="77777777" w:rsidR="00CD3730" w:rsidRDefault="00CD3730" w:rsidP="00CD3730">
      <w:pPr>
        <w:spacing w:after="0"/>
        <w:rPr>
          <w:b/>
          <w:bCs/>
        </w:rPr>
      </w:pPr>
    </w:p>
    <w:p w14:paraId="5A836BC3" w14:textId="3EFA5358" w:rsidR="000E0CAF" w:rsidRPr="000E0CAF" w:rsidRDefault="000E0CAF" w:rsidP="00CD3730">
      <w:pPr>
        <w:spacing w:after="0"/>
      </w:pPr>
      <w:r w:rsidRPr="000E0CAF">
        <w:rPr>
          <w:b/>
          <w:bCs/>
        </w:rPr>
        <w:t>Conclusion</w:t>
      </w:r>
      <w:r w:rsidRPr="000E0CAF">
        <w:br/>
        <w:t>The implementation of this policy ensures that children are treated with dignity and respect during intimate care tasks. The school</w:t>
      </w:r>
      <w:r w:rsidR="003B4AEC">
        <w:t>/nursery</w:t>
      </w:r>
      <w:r w:rsidRPr="000E0CAF">
        <w:t xml:space="preserve"> is committed to providing a safe, supportive, and non-discriminatory environment for all children, regardless of their intimate care needs.</w:t>
      </w:r>
    </w:p>
    <w:p w14:paraId="7EC9F712" w14:textId="77777777" w:rsidR="000E0CAF" w:rsidRPr="000E0CAF" w:rsidRDefault="00000000" w:rsidP="00CD3730">
      <w:pPr>
        <w:spacing w:after="0"/>
        <w:ind w:firstLine="720"/>
      </w:pPr>
      <w:r>
        <w:pict w14:anchorId="6879EDD2">
          <v:rect id="_x0000_i1025" style="width:0;height:1.5pt" o:hralign="center" o:hrstd="t" o:hr="t" fillcolor="#a0a0a0" stroked="f"/>
        </w:pict>
      </w:r>
    </w:p>
    <w:p w14:paraId="25186893" w14:textId="4D47140C" w:rsidR="000E0CAF" w:rsidRPr="000E0CAF" w:rsidRDefault="000E0CAF" w:rsidP="00CD3730">
      <w:pPr>
        <w:spacing w:after="0"/>
      </w:pPr>
      <w:r w:rsidRPr="000E0CAF">
        <w:rPr>
          <w:b/>
          <w:bCs/>
        </w:rPr>
        <w:t>Policy Owner:</w:t>
      </w:r>
      <w:r w:rsidRPr="000E0CAF">
        <w:t xml:space="preserve"> Head of Forfar Education</w:t>
      </w:r>
      <w:r w:rsidRPr="000E0CAF">
        <w:br/>
      </w:r>
      <w:r w:rsidRPr="000E0CAF">
        <w:rPr>
          <w:b/>
          <w:bCs/>
        </w:rPr>
        <w:t>Last Reviewed:</w:t>
      </w:r>
      <w:r w:rsidRPr="000E0CAF">
        <w:t xml:space="preserve"> </w:t>
      </w:r>
      <w:r w:rsidR="00C04FE9">
        <w:t>July</w:t>
      </w:r>
      <w:r w:rsidR="003B4AEC">
        <w:t xml:space="preserve"> 2025</w:t>
      </w:r>
      <w:r w:rsidRPr="000E0CAF">
        <w:br/>
      </w:r>
      <w:r w:rsidRPr="000E0CAF">
        <w:rPr>
          <w:b/>
          <w:bCs/>
        </w:rPr>
        <w:t>Date of Next Review:</w:t>
      </w:r>
      <w:r w:rsidRPr="000E0CAF">
        <w:t xml:space="preserve"> </w:t>
      </w:r>
      <w:r w:rsidR="003E2B2E">
        <w:t>August</w:t>
      </w:r>
      <w:r w:rsidR="00886C39">
        <w:t xml:space="preserve"> </w:t>
      </w:r>
      <w:r w:rsidR="00C04FE9">
        <w:t>2026</w:t>
      </w:r>
    </w:p>
    <w:p w14:paraId="737A36B3" w14:textId="77777777" w:rsidR="000E0CAF" w:rsidRPr="000E0CAF" w:rsidRDefault="000E0CAF" w:rsidP="000E0CAF">
      <w:pPr>
        <w:ind w:firstLine="720"/>
      </w:pPr>
    </w:p>
    <w:sectPr w:rsidR="000E0CAF" w:rsidRPr="000E0C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A2B"/>
    <w:multiLevelType w:val="multilevel"/>
    <w:tmpl w:val="6BB67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B79F6"/>
    <w:multiLevelType w:val="multilevel"/>
    <w:tmpl w:val="5DB07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8E4831"/>
    <w:multiLevelType w:val="hybridMultilevel"/>
    <w:tmpl w:val="A4527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B431700"/>
    <w:multiLevelType w:val="hybridMultilevel"/>
    <w:tmpl w:val="4360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460C3"/>
    <w:multiLevelType w:val="multilevel"/>
    <w:tmpl w:val="B47C9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C26320"/>
    <w:multiLevelType w:val="multilevel"/>
    <w:tmpl w:val="1D8A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FB5D70"/>
    <w:multiLevelType w:val="multilevel"/>
    <w:tmpl w:val="A50AD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3B53A3"/>
    <w:multiLevelType w:val="hybridMultilevel"/>
    <w:tmpl w:val="A32AF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0721565">
    <w:abstractNumId w:val="5"/>
  </w:num>
  <w:num w:numId="2" w16cid:durableId="322048036">
    <w:abstractNumId w:val="4"/>
  </w:num>
  <w:num w:numId="3" w16cid:durableId="1586375695">
    <w:abstractNumId w:val="6"/>
  </w:num>
  <w:num w:numId="4" w16cid:durableId="1512065539">
    <w:abstractNumId w:val="0"/>
  </w:num>
  <w:num w:numId="5" w16cid:durableId="1662201173">
    <w:abstractNumId w:val="1"/>
  </w:num>
  <w:num w:numId="6" w16cid:durableId="1164855180">
    <w:abstractNumId w:val="3"/>
  </w:num>
  <w:num w:numId="7" w16cid:durableId="1682472127">
    <w:abstractNumId w:val="2"/>
  </w:num>
  <w:num w:numId="8" w16cid:durableId="17606411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CAF"/>
    <w:rsid w:val="00065A0E"/>
    <w:rsid w:val="000E0CAF"/>
    <w:rsid w:val="001957EF"/>
    <w:rsid w:val="00323DD8"/>
    <w:rsid w:val="003B4AEC"/>
    <w:rsid w:val="003E2B2E"/>
    <w:rsid w:val="003F1241"/>
    <w:rsid w:val="00450DC4"/>
    <w:rsid w:val="004A7985"/>
    <w:rsid w:val="00592073"/>
    <w:rsid w:val="0067331B"/>
    <w:rsid w:val="00720690"/>
    <w:rsid w:val="007D2928"/>
    <w:rsid w:val="00856385"/>
    <w:rsid w:val="00886C39"/>
    <w:rsid w:val="00973B71"/>
    <w:rsid w:val="00A27620"/>
    <w:rsid w:val="00A31670"/>
    <w:rsid w:val="00AF6174"/>
    <w:rsid w:val="00B12BA0"/>
    <w:rsid w:val="00B9625A"/>
    <w:rsid w:val="00BD64D7"/>
    <w:rsid w:val="00C04FE9"/>
    <w:rsid w:val="00CB5EDF"/>
    <w:rsid w:val="00CC222A"/>
    <w:rsid w:val="00CD3730"/>
    <w:rsid w:val="00CF4668"/>
    <w:rsid w:val="00EC422C"/>
    <w:rsid w:val="00F97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8332"/>
  <w15:chartTrackingRefBased/>
  <w15:docId w15:val="{3654AA5F-F1C8-4FB2-A708-80A76DCA7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C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0C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C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C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C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C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C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C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C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C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0C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C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C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C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C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C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C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CAF"/>
    <w:rPr>
      <w:rFonts w:eastAsiaTheme="majorEastAsia" w:cstheme="majorBidi"/>
      <w:color w:val="272727" w:themeColor="text1" w:themeTint="D8"/>
    </w:rPr>
  </w:style>
  <w:style w:type="paragraph" w:styleId="Title">
    <w:name w:val="Title"/>
    <w:basedOn w:val="Normal"/>
    <w:next w:val="Normal"/>
    <w:link w:val="TitleChar"/>
    <w:uiPriority w:val="10"/>
    <w:qFormat/>
    <w:rsid w:val="000E0C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C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C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C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CAF"/>
    <w:pPr>
      <w:spacing w:before="160"/>
      <w:jc w:val="center"/>
    </w:pPr>
    <w:rPr>
      <w:i/>
      <w:iCs/>
      <w:color w:val="404040" w:themeColor="text1" w:themeTint="BF"/>
    </w:rPr>
  </w:style>
  <w:style w:type="character" w:customStyle="1" w:styleId="QuoteChar">
    <w:name w:val="Quote Char"/>
    <w:basedOn w:val="DefaultParagraphFont"/>
    <w:link w:val="Quote"/>
    <w:uiPriority w:val="29"/>
    <w:rsid w:val="000E0CAF"/>
    <w:rPr>
      <w:i/>
      <w:iCs/>
      <w:color w:val="404040" w:themeColor="text1" w:themeTint="BF"/>
    </w:rPr>
  </w:style>
  <w:style w:type="paragraph" w:styleId="ListParagraph">
    <w:name w:val="List Paragraph"/>
    <w:basedOn w:val="Normal"/>
    <w:uiPriority w:val="34"/>
    <w:qFormat/>
    <w:rsid w:val="000E0CAF"/>
    <w:pPr>
      <w:ind w:left="720"/>
      <w:contextualSpacing/>
    </w:pPr>
  </w:style>
  <w:style w:type="character" w:styleId="IntenseEmphasis">
    <w:name w:val="Intense Emphasis"/>
    <w:basedOn w:val="DefaultParagraphFont"/>
    <w:uiPriority w:val="21"/>
    <w:qFormat/>
    <w:rsid w:val="000E0CAF"/>
    <w:rPr>
      <w:i/>
      <w:iCs/>
      <w:color w:val="0F4761" w:themeColor="accent1" w:themeShade="BF"/>
    </w:rPr>
  </w:style>
  <w:style w:type="paragraph" w:styleId="IntenseQuote">
    <w:name w:val="Intense Quote"/>
    <w:basedOn w:val="Normal"/>
    <w:next w:val="Normal"/>
    <w:link w:val="IntenseQuoteChar"/>
    <w:uiPriority w:val="30"/>
    <w:qFormat/>
    <w:rsid w:val="000E0C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CAF"/>
    <w:rPr>
      <w:i/>
      <w:iCs/>
      <w:color w:val="0F4761" w:themeColor="accent1" w:themeShade="BF"/>
    </w:rPr>
  </w:style>
  <w:style w:type="character" w:styleId="IntenseReference">
    <w:name w:val="Intense Reference"/>
    <w:basedOn w:val="DefaultParagraphFont"/>
    <w:uiPriority w:val="32"/>
    <w:qFormat/>
    <w:rsid w:val="000E0CA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089451">
      <w:bodyDiv w:val="1"/>
      <w:marLeft w:val="0"/>
      <w:marRight w:val="0"/>
      <w:marTop w:val="0"/>
      <w:marBottom w:val="0"/>
      <w:divBdr>
        <w:top w:val="none" w:sz="0" w:space="0" w:color="auto"/>
        <w:left w:val="none" w:sz="0" w:space="0" w:color="auto"/>
        <w:bottom w:val="none" w:sz="0" w:space="0" w:color="auto"/>
        <w:right w:val="none" w:sz="0" w:space="0" w:color="auto"/>
      </w:divBdr>
    </w:div>
    <w:div w:id="16736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1012</Words>
  <Characters>5599</Characters>
  <Application>Microsoft Office Word</Application>
  <DocSecurity>0</DocSecurity>
  <Lines>137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18</cp:revision>
  <dcterms:created xsi:type="dcterms:W3CDTF">2025-02-17T16:36:00Z</dcterms:created>
  <dcterms:modified xsi:type="dcterms:W3CDTF">2025-11-03T09:52:00Z</dcterms:modified>
</cp:coreProperties>
</file>